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89F" w:rsidRDefault="002C689F" w:rsidP="002C689F">
      <w:pPr>
        <w:jc w:val="center"/>
        <w:rPr>
          <w:rFonts w:ascii="Gill Sans MT" w:hAnsi="Gill Sans MT" w:cs="Arial"/>
          <w:color w:val="000000"/>
          <w:sz w:val="28"/>
          <w:szCs w:val="28"/>
          <w:u w:val="single"/>
        </w:rPr>
      </w:pPr>
      <w:r>
        <w:rPr>
          <w:rFonts w:ascii="Gill Sans MT" w:hAnsi="Gill Sans MT" w:cs="Arial"/>
          <w:noProof/>
          <w:color w:val="000000"/>
          <w:sz w:val="28"/>
          <w:szCs w:val="28"/>
        </w:rPr>
        <w:drawing>
          <wp:inline distT="0" distB="0" distL="0" distR="0" wp14:anchorId="2123AF28" wp14:editId="710365D3">
            <wp:extent cx="1104900" cy="942975"/>
            <wp:effectExtent l="0" t="0" r="0" b="9525"/>
            <wp:docPr id="6" name="Picture 6" descr="Barber-Institute-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arber-Institute-colou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89F" w:rsidRDefault="002C689F" w:rsidP="002C689F">
      <w:pPr>
        <w:jc w:val="center"/>
        <w:rPr>
          <w:rFonts w:ascii="Gill Sans MT" w:hAnsi="Gill Sans MT" w:cs="Arial"/>
          <w:color w:val="000000"/>
          <w:sz w:val="28"/>
          <w:szCs w:val="28"/>
          <w:u w:val="single"/>
        </w:rPr>
      </w:pPr>
    </w:p>
    <w:p w:rsidR="002C689F" w:rsidRDefault="002C689F" w:rsidP="002C689F">
      <w:pPr>
        <w:rPr>
          <w:rFonts w:ascii="Gill Sans MT" w:hAnsi="Gill Sans MT" w:cs="Arial"/>
          <w:color w:val="000000"/>
          <w:sz w:val="28"/>
          <w:szCs w:val="28"/>
          <w:u w:val="single"/>
        </w:rPr>
      </w:pPr>
    </w:p>
    <w:p w:rsidR="002C689F" w:rsidRPr="002C689F" w:rsidRDefault="002C689F" w:rsidP="002C689F">
      <w:pPr>
        <w:rPr>
          <w:rFonts w:ascii="Gill Sans MT" w:hAnsi="Gill Sans MT" w:cs="Arial"/>
          <w:b/>
          <w:color w:val="000000"/>
          <w:sz w:val="36"/>
          <w:szCs w:val="36"/>
          <w:u w:val="single"/>
        </w:rPr>
      </w:pPr>
      <w:r w:rsidRPr="002C689F">
        <w:rPr>
          <w:rFonts w:ascii="Gill Sans MT" w:hAnsi="Gill Sans MT" w:cs="Arial"/>
          <w:b/>
          <w:color w:val="000000"/>
          <w:sz w:val="36"/>
          <w:szCs w:val="36"/>
          <w:u w:val="single"/>
        </w:rPr>
        <w:t>Nursery and Reception Offer</w:t>
      </w:r>
    </w:p>
    <w:p w:rsidR="002C689F" w:rsidRPr="002C689F" w:rsidRDefault="002C689F" w:rsidP="002C689F">
      <w:pPr>
        <w:rPr>
          <w:rFonts w:ascii="Gill Sans MT" w:hAnsi="Gill Sans MT" w:cs="Arial"/>
          <w:color w:val="000000"/>
          <w:sz w:val="28"/>
          <w:szCs w:val="28"/>
        </w:rPr>
      </w:pPr>
      <w:r w:rsidRPr="002C689F">
        <w:rPr>
          <w:rFonts w:ascii="Gill Sans MT" w:hAnsi="Gill Sans MT" w:cs="Arial"/>
          <w:color w:val="000000"/>
          <w:sz w:val="28"/>
          <w:szCs w:val="28"/>
        </w:rPr>
        <w:t xml:space="preserve">Sessions for nursery and reception last up to 90 minutes and can take place in the mornings or afternoons.  We can offer an ‘Animal Stories’ workshop or a ‘Funny faces’ workshop which includes a fun tour around the gallery, followed by a clay-making activity.  We recommend you add story-telling to these sessions at an additional cost.  </w:t>
      </w:r>
    </w:p>
    <w:p w:rsidR="002C689F" w:rsidRPr="002C689F" w:rsidRDefault="002C689F" w:rsidP="002C689F">
      <w:pPr>
        <w:rPr>
          <w:rFonts w:ascii="Gill Sans MT" w:hAnsi="Gill Sans MT" w:cs="Arial"/>
          <w:color w:val="000000"/>
          <w:sz w:val="28"/>
          <w:szCs w:val="28"/>
        </w:rPr>
      </w:pPr>
    </w:p>
    <w:p w:rsidR="002C689F" w:rsidRPr="002C689F" w:rsidRDefault="002C689F" w:rsidP="002C689F">
      <w:pPr>
        <w:rPr>
          <w:rFonts w:ascii="Gill Sans MT" w:hAnsi="Gill Sans MT" w:cs="Arial"/>
          <w:color w:val="000000"/>
          <w:sz w:val="28"/>
          <w:szCs w:val="28"/>
        </w:rPr>
      </w:pPr>
      <w:proofErr w:type="gramStart"/>
      <w:r w:rsidRPr="002C689F">
        <w:rPr>
          <w:rFonts w:ascii="Gill Sans MT" w:hAnsi="Gill Sans MT" w:cs="Arial"/>
          <w:b/>
          <w:color w:val="000000"/>
          <w:sz w:val="28"/>
          <w:szCs w:val="28"/>
        </w:rPr>
        <w:t>Aims</w:t>
      </w:r>
      <w:r w:rsidRPr="002C689F">
        <w:rPr>
          <w:rFonts w:ascii="Gill Sans MT" w:hAnsi="Gill Sans MT" w:cs="Arial"/>
          <w:color w:val="000000"/>
          <w:sz w:val="28"/>
          <w:szCs w:val="28"/>
        </w:rPr>
        <w:t>… to encourage children to explore art, to enjoy learning in the gallery environment, to improve looking, listening and speaking skills, to investigate and play with clay.</w:t>
      </w:r>
      <w:proofErr w:type="gramEnd"/>
    </w:p>
    <w:p w:rsidR="002C689F" w:rsidRPr="002C689F" w:rsidRDefault="002C689F" w:rsidP="002C689F">
      <w:pPr>
        <w:rPr>
          <w:rFonts w:ascii="Gill Sans MT" w:hAnsi="Gill Sans MT" w:cs="Arial"/>
          <w:color w:val="000000"/>
          <w:sz w:val="28"/>
          <w:szCs w:val="28"/>
        </w:rPr>
      </w:pPr>
      <w:r w:rsidRPr="002C689F">
        <w:rPr>
          <w:rFonts w:ascii="Gill Sans MT" w:hAnsi="Gill Sans MT" w:cs="Arial"/>
          <w:b/>
          <w:color w:val="000000"/>
          <w:sz w:val="28"/>
          <w:szCs w:val="28"/>
        </w:rPr>
        <w:t>Outcomes</w:t>
      </w:r>
      <w:r w:rsidRPr="002C689F">
        <w:rPr>
          <w:rFonts w:ascii="Gill Sans MT" w:hAnsi="Gill Sans MT" w:cs="Arial"/>
          <w:color w:val="000000"/>
          <w:sz w:val="28"/>
          <w:szCs w:val="28"/>
        </w:rPr>
        <w:t>… an enjoyable learning experience</w:t>
      </w:r>
      <w:proofErr w:type="gramStart"/>
      <w:r w:rsidRPr="002C689F">
        <w:rPr>
          <w:rFonts w:ascii="Gill Sans MT" w:hAnsi="Gill Sans MT" w:cs="Arial"/>
          <w:color w:val="000000"/>
          <w:sz w:val="28"/>
          <w:szCs w:val="28"/>
        </w:rPr>
        <w:t>,  an</w:t>
      </w:r>
      <w:proofErr w:type="gramEnd"/>
      <w:r w:rsidRPr="002C689F">
        <w:rPr>
          <w:rFonts w:ascii="Gill Sans MT" w:hAnsi="Gill Sans MT" w:cs="Arial"/>
          <w:color w:val="000000"/>
          <w:sz w:val="28"/>
          <w:szCs w:val="28"/>
        </w:rPr>
        <w:t xml:space="preserve"> understanding of the feel of clay and what you can create using it.</w:t>
      </w:r>
    </w:p>
    <w:p w:rsidR="002C689F" w:rsidRDefault="002C689F" w:rsidP="002C689F">
      <w:pPr>
        <w:rPr>
          <w:rFonts w:ascii="Gill Sans MT" w:hAnsi="Gill Sans MT" w:cs="Arial"/>
          <w:color w:val="000000"/>
          <w:sz w:val="28"/>
          <w:szCs w:val="28"/>
          <w:u w:val="single"/>
        </w:rPr>
      </w:pPr>
    </w:p>
    <w:p w:rsidR="002C689F" w:rsidRPr="00F72DBD" w:rsidRDefault="002C689F" w:rsidP="002C689F">
      <w:pPr>
        <w:rPr>
          <w:rFonts w:ascii="Gill Sans MT" w:hAnsi="Gill Sans MT" w:cs="Arial"/>
          <w:color w:val="000000"/>
          <w:sz w:val="28"/>
          <w:szCs w:val="28"/>
          <w:u w:val="single"/>
        </w:rPr>
      </w:pPr>
      <w:r w:rsidRPr="00F72DBD">
        <w:rPr>
          <w:rFonts w:ascii="Gill Sans MT" w:hAnsi="Gill Sans MT" w:cs="Arial"/>
          <w:color w:val="000000"/>
          <w:sz w:val="28"/>
          <w:szCs w:val="28"/>
          <w:u w:val="single"/>
        </w:rPr>
        <w:t>Funny Faces</w:t>
      </w:r>
    </w:p>
    <w:p w:rsidR="002C689F" w:rsidRDefault="002C689F" w:rsidP="002C689F">
      <w:pPr>
        <w:rPr>
          <w:rFonts w:ascii="Gill Sans MT" w:hAnsi="Gill Sans MT" w:cs="Arial"/>
          <w:color w:val="000000"/>
          <w:sz w:val="28"/>
          <w:szCs w:val="28"/>
        </w:rPr>
      </w:pPr>
      <w:r w:rsidRPr="00F72DBD">
        <w:rPr>
          <w:rFonts w:ascii="Gill Sans MT" w:hAnsi="Gill Sans MT" w:cs="Arial"/>
          <w:color w:val="000000"/>
          <w:sz w:val="28"/>
          <w:szCs w:val="28"/>
        </w:rPr>
        <w:t>Children explore portraits, expressions and feelings by looking at paintings and sculptures of peo</w:t>
      </w:r>
      <w:r>
        <w:rPr>
          <w:rFonts w:ascii="Gill Sans MT" w:hAnsi="Gill Sans MT" w:cs="Arial"/>
          <w:color w:val="000000"/>
          <w:sz w:val="28"/>
          <w:szCs w:val="28"/>
        </w:rPr>
        <w:t>ple through the ages.  They</w:t>
      </w:r>
      <w:r w:rsidRPr="00F72DBD">
        <w:rPr>
          <w:rFonts w:ascii="Gill Sans MT" w:hAnsi="Gill Sans MT" w:cs="Arial"/>
          <w:color w:val="000000"/>
          <w:sz w:val="28"/>
          <w:szCs w:val="28"/>
        </w:rPr>
        <w:t xml:space="preserve"> then model some funny faces using clay.</w:t>
      </w:r>
    </w:p>
    <w:p w:rsidR="002C689F" w:rsidRDefault="002C689F" w:rsidP="002C689F">
      <w:pPr>
        <w:rPr>
          <w:rFonts w:ascii="Gill Sans MT" w:hAnsi="Gill Sans MT" w:cs="Arial"/>
          <w:color w:val="000000"/>
          <w:sz w:val="28"/>
          <w:szCs w:val="28"/>
          <w:u w:val="single"/>
        </w:rPr>
      </w:pPr>
    </w:p>
    <w:p w:rsidR="002C689F" w:rsidRDefault="002C689F" w:rsidP="002C689F">
      <w:pPr>
        <w:rPr>
          <w:rFonts w:ascii="Gill Sans MT" w:hAnsi="Gill Sans MT" w:cs="Arial"/>
          <w:color w:val="000000"/>
          <w:sz w:val="28"/>
          <w:szCs w:val="28"/>
          <w:u w:val="single"/>
        </w:rPr>
      </w:pPr>
      <w:r>
        <w:rPr>
          <w:rFonts w:ascii="Gill Sans MT" w:hAnsi="Gill Sans MT" w:cs="Arial"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2381250" cy="3009900"/>
            <wp:effectExtent l="0" t="0" r="0" b="0"/>
            <wp:docPr id="4" name="Picture 4" descr="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89F" w:rsidRDefault="002C689F" w:rsidP="002C689F">
      <w:pPr>
        <w:rPr>
          <w:rFonts w:ascii="Gill Sans MT" w:hAnsi="Gill Sans MT" w:cs="Arial"/>
          <w:color w:val="000000"/>
          <w:sz w:val="28"/>
          <w:szCs w:val="28"/>
          <w:u w:val="single"/>
        </w:rPr>
      </w:pPr>
    </w:p>
    <w:p w:rsidR="002C689F" w:rsidRDefault="002C689F" w:rsidP="002C689F">
      <w:pPr>
        <w:rPr>
          <w:rFonts w:ascii="Gill Sans MT" w:hAnsi="Gill Sans MT" w:cs="Arial"/>
          <w:color w:val="000000"/>
          <w:sz w:val="28"/>
          <w:szCs w:val="28"/>
        </w:rPr>
      </w:pPr>
      <w:r>
        <w:rPr>
          <w:rFonts w:ascii="Gill Sans MT" w:hAnsi="Gill Sans MT" w:cs="Arial"/>
          <w:color w:val="000000"/>
          <w:sz w:val="28"/>
          <w:szCs w:val="28"/>
        </w:rPr>
        <w:t xml:space="preserve">Anthony van </w:t>
      </w:r>
      <w:proofErr w:type="spellStart"/>
      <w:r>
        <w:rPr>
          <w:rFonts w:ascii="Gill Sans MT" w:hAnsi="Gill Sans MT" w:cs="Arial"/>
          <w:color w:val="000000"/>
          <w:sz w:val="28"/>
          <w:szCs w:val="28"/>
        </w:rPr>
        <w:t>Dyck</w:t>
      </w:r>
      <w:proofErr w:type="spellEnd"/>
      <w:r>
        <w:rPr>
          <w:rFonts w:ascii="Gill Sans MT" w:hAnsi="Gill Sans MT" w:cs="Arial"/>
          <w:color w:val="000000"/>
          <w:sz w:val="28"/>
          <w:szCs w:val="28"/>
        </w:rPr>
        <w:t xml:space="preserve">, </w:t>
      </w:r>
      <w:r>
        <w:rPr>
          <w:rFonts w:ascii="Gill Sans MT" w:hAnsi="Gill Sans MT" w:cs="Arial"/>
          <w:i/>
          <w:color w:val="000000"/>
          <w:sz w:val="28"/>
          <w:szCs w:val="28"/>
        </w:rPr>
        <w:t xml:space="preserve">Portrait of Francois </w:t>
      </w:r>
      <w:proofErr w:type="spellStart"/>
      <w:r>
        <w:rPr>
          <w:rFonts w:ascii="Gill Sans MT" w:hAnsi="Gill Sans MT" w:cs="Arial"/>
          <w:i/>
          <w:color w:val="000000"/>
          <w:sz w:val="28"/>
          <w:szCs w:val="28"/>
        </w:rPr>
        <w:t>Langlois</w:t>
      </w:r>
      <w:proofErr w:type="spellEnd"/>
      <w:r>
        <w:rPr>
          <w:rFonts w:ascii="Gill Sans MT" w:hAnsi="Gill Sans MT" w:cs="Arial"/>
          <w:i/>
          <w:color w:val="000000"/>
          <w:sz w:val="28"/>
          <w:szCs w:val="28"/>
        </w:rPr>
        <w:t xml:space="preserve">, </w:t>
      </w:r>
      <w:r>
        <w:rPr>
          <w:rFonts w:ascii="Gill Sans MT" w:hAnsi="Gill Sans MT" w:cs="Arial"/>
          <w:color w:val="000000"/>
          <w:sz w:val="28"/>
          <w:szCs w:val="28"/>
        </w:rPr>
        <w:t>1637</w:t>
      </w:r>
    </w:p>
    <w:p w:rsidR="002C689F" w:rsidRDefault="002C689F" w:rsidP="002C689F">
      <w:pPr>
        <w:numPr>
          <w:ilvl w:val="0"/>
          <w:numId w:val="3"/>
        </w:numPr>
        <w:rPr>
          <w:rFonts w:ascii="Gill Sans MT" w:hAnsi="Gill Sans MT" w:cs="Arial"/>
          <w:color w:val="000000"/>
          <w:sz w:val="28"/>
          <w:szCs w:val="28"/>
        </w:rPr>
      </w:pPr>
      <w:r>
        <w:rPr>
          <w:rFonts w:ascii="Gill Sans MT" w:hAnsi="Gill Sans MT" w:cs="Arial"/>
          <w:color w:val="000000"/>
          <w:sz w:val="28"/>
          <w:szCs w:val="28"/>
        </w:rPr>
        <w:t>Does this man look happy or sad?</w:t>
      </w:r>
    </w:p>
    <w:p w:rsidR="002C689F" w:rsidRDefault="002C689F" w:rsidP="002C689F">
      <w:pPr>
        <w:numPr>
          <w:ilvl w:val="0"/>
          <w:numId w:val="3"/>
        </w:numPr>
        <w:rPr>
          <w:rFonts w:ascii="Gill Sans MT" w:hAnsi="Gill Sans MT" w:cs="Arial"/>
          <w:color w:val="000000"/>
          <w:sz w:val="28"/>
          <w:szCs w:val="28"/>
        </w:rPr>
      </w:pPr>
      <w:r>
        <w:rPr>
          <w:rFonts w:ascii="Gill Sans MT" w:hAnsi="Gill Sans MT" w:cs="Arial"/>
          <w:color w:val="000000"/>
          <w:sz w:val="28"/>
          <w:szCs w:val="28"/>
        </w:rPr>
        <w:t>What is he doing?</w:t>
      </w:r>
    </w:p>
    <w:p w:rsidR="002C689F" w:rsidRDefault="002C689F" w:rsidP="002C689F">
      <w:pPr>
        <w:numPr>
          <w:ilvl w:val="0"/>
          <w:numId w:val="3"/>
        </w:numPr>
        <w:rPr>
          <w:rFonts w:ascii="Gill Sans MT" w:hAnsi="Gill Sans MT" w:cs="Arial"/>
          <w:color w:val="000000"/>
          <w:sz w:val="28"/>
          <w:szCs w:val="28"/>
        </w:rPr>
      </w:pPr>
      <w:r>
        <w:rPr>
          <w:rFonts w:ascii="Gill Sans MT" w:hAnsi="Gill Sans MT" w:cs="Arial"/>
          <w:color w:val="000000"/>
          <w:sz w:val="28"/>
          <w:szCs w:val="28"/>
        </w:rPr>
        <w:lastRenderedPageBreak/>
        <w:t xml:space="preserve">Have you ever played an instrument? </w:t>
      </w:r>
    </w:p>
    <w:p w:rsidR="002C689F" w:rsidRPr="00343584" w:rsidRDefault="002C689F" w:rsidP="002C689F">
      <w:pPr>
        <w:numPr>
          <w:ilvl w:val="0"/>
          <w:numId w:val="3"/>
        </w:numPr>
        <w:rPr>
          <w:rFonts w:ascii="Gill Sans MT" w:hAnsi="Gill Sans MT" w:cs="Arial"/>
          <w:color w:val="000000"/>
          <w:sz w:val="28"/>
          <w:szCs w:val="28"/>
        </w:rPr>
      </w:pPr>
      <w:r>
        <w:rPr>
          <w:rFonts w:ascii="Gill Sans MT" w:hAnsi="Gill Sans MT" w:cs="Arial"/>
          <w:color w:val="000000"/>
          <w:sz w:val="28"/>
          <w:szCs w:val="28"/>
        </w:rPr>
        <w:t>Name some instruments you know!</w:t>
      </w:r>
    </w:p>
    <w:p w:rsidR="002C689F" w:rsidRDefault="002C689F" w:rsidP="002C689F">
      <w:pPr>
        <w:rPr>
          <w:rFonts w:ascii="Gill Sans MT" w:hAnsi="Gill Sans MT" w:cs="Arial"/>
          <w:color w:val="000000"/>
          <w:sz w:val="28"/>
          <w:szCs w:val="28"/>
          <w:u w:val="single"/>
        </w:rPr>
      </w:pPr>
    </w:p>
    <w:p w:rsidR="002C689F" w:rsidRDefault="002C689F" w:rsidP="002C689F">
      <w:pPr>
        <w:rPr>
          <w:rFonts w:ascii="Gill Sans MT" w:hAnsi="Gill Sans MT" w:cs="Arial"/>
          <w:color w:val="000000"/>
          <w:sz w:val="28"/>
          <w:szCs w:val="28"/>
          <w:u w:val="single"/>
        </w:rPr>
      </w:pPr>
      <w:r>
        <w:rPr>
          <w:rFonts w:ascii="Gill Sans MT" w:hAnsi="Gill Sans MT" w:cs="Arial"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3352800" cy="2647950"/>
            <wp:effectExtent l="0" t="0" r="0" b="0"/>
            <wp:docPr id="3" name="Picture 3" descr="BRM_BIFA_39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M_BIFA_39_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89F" w:rsidRDefault="002C689F" w:rsidP="002C689F">
      <w:pPr>
        <w:rPr>
          <w:rFonts w:ascii="Gill Sans MT" w:hAnsi="Gill Sans MT" w:cs="Arial"/>
          <w:color w:val="000000"/>
          <w:sz w:val="28"/>
          <w:szCs w:val="28"/>
          <w:u w:val="single"/>
        </w:rPr>
      </w:pPr>
    </w:p>
    <w:p w:rsidR="002C689F" w:rsidRDefault="002C689F" w:rsidP="002C689F">
      <w:pPr>
        <w:rPr>
          <w:rFonts w:ascii="Gill Sans MT" w:hAnsi="Gill Sans MT" w:cs="Arial"/>
          <w:i/>
          <w:color w:val="000000"/>
          <w:sz w:val="28"/>
          <w:szCs w:val="28"/>
        </w:rPr>
      </w:pPr>
      <w:r>
        <w:rPr>
          <w:rFonts w:ascii="Gill Sans MT" w:hAnsi="Gill Sans MT" w:cs="Arial"/>
          <w:color w:val="000000"/>
          <w:sz w:val="28"/>
          <w:szCs w:val="28"/>
        </w:rPr>
        <w:t xml:space="preserve">Jan Steen </w:t>
      </w:r>
      <w:proofErr w:type="gramStart"/>
      <w:r>
        <w:rPr>
          <w:rFonts w:ascii="Gill Sans MT" w:hAnsi="Gill Sans MT" w:cs="Arial"/>
          <w:i/>
          <w:color w:val="000000"/>
          <w:sz w:val="28"/>
          <w:szCs w:val="28"/>
        </w:rPr>
        <w:t>The</w:t>
      </w:r>
      <w:proofErr w:type="gramEnd"/>
      <w:r>
        <w:rPr>
          <w:rFonts w:ascii="Gill Sans MT" w:hAnsi="Gill Sans MT" w:cs="Arial"/>
          <w:i/>
          <w:color w:val="000000"/>
          <w:sz w:val="28"/>
          <w:szCs w:val="28"/>
        </w:rPr>
        <w:t xml:space="preserve"> Wrath of </w:t>
      </w:r>
      <w:proofErr w:type="spellStart"/>
      <w:r>
        <w:rPr>
          <w:rFonts w:ascii="Gill Sans MT" w:hAnsi="Gill Sans MT" w:cs="Arial"/>
          <w:i/>
          <w:color w:val="000000"/>
          <w:sz w:val="28"/>
          <w:szCs w:val="28"/>
        </w:rPr>
        <w:t>Ahasuerus</w:t>
      </w:r>
      <w:proofErr w:type="spellEnd"/>
      <w:r>
        <w:rPr>
          <w:rFonts w:ascii="Gill Sans MT" w:hAnsi="Gill Sans MT" w:cs="Arial"/>
          <w:i/>
          <w:color w:val="000000"/>
          <w:sz w:val="28"/>
          <w:szCs w:val="28"/>
        </w:rPr>
        <w:t>, 1671-3</w:t>
      </w:r>
    </w:p>
    <w:p w:rsidR="002C689F" w:rsidRPr="00126FB8" w:rsidRDefault="002C689F" w:rsidP="002C689F">
      <w:pPr>
        <w:numPr>
          <w:ilvl w:val="0"/>
          <w:numId w:val="1"/>
        </w:numPr>
        <w:rPr>
          <w:rFonts w:ascii="Gill Sans MT" w:hAnsi="Gill Sans MT" w:cs="Arial"/>
          <w:i/>
          <w:color w:val="000000"/>
          <w:sz w:val="28"/>
          <w:szCs w:val="28"/>
        </w:rPr>
      </w:pPr>
      <w:r>
        <w:rPr>
          <w:rFonts w:ascii="Gill Sans MT" w:hAnsi="Gill Sans MT" w:cs="Arial"/>
          <w:color w:val="000000"/>
          <w:sz w:val="28"/>
          <w:szCs w:val="28"/>
        </w:rPr>
        <w:t>The King is in the centre, his wife Esther is on the right and Haman is on the left. Who do you think is the baddie?</w:t>
      </w:r>
    </w:p>
    <w:p w:rsidR="002C689F" w:rsidRPr="00126FB8" w:rsidRDefault="002C689F" w:rsidP="002C689F">
      <w:pPr>
        <w:numPr>
          <w:ilvl w:val="0"/>
          <w:numId w:val="1"/>
        </w:numPr>
        <w:rPr>
          <w:rFonts w:ascii="Gill Sans MT" w:hAnsi="Gill Sans MT" w:cs="Arial"/>
          <w:i/>
          <w:color w:val="000000"/>
          <w:sz w:val="28"/>
          <w:szCs w:val="28"/>
        </w:rPr>
      </w:pPr>
      <w:r>
        <w:rPr>
          <w:rFonts w:ascii="Gill Sans MT" w:hAnsi="Gill Sans MT" w:cs="Arial"/>
          <w:color w:val="000000"/>
          <w:sz w:val="28"/>
          <w:szCs w:val="28"/>
        </w:rPr>
        <w:t>Copy what Haman does!</w:t>
      </w:r>
    </w:p>
    <w:p w:rsidR="002C689F" w:rsidRDefault="002C689F" w:rsidP="002C689F">
      <w:pPr>
        <w:numPr>
          <w:ilvl w:val="0"/>
          <w:numId w:val="1"/>
        </w:numPr>
        <w:rPr>
          <w:rFonts w:ascii="Gill Sans MT" w:hAnsi="Gill Sans MT" w:cs="Arial"/>
          <w:i/>
          <w:color w:val="000000"/>
          <w:sz w:val="28"/>
          <w:szCs w:val="28"/>
        </w:rPr>
      </w:pPr>
      <w:r>
        <w:rPr>
          <w:rFonts w:ascii="Gill Sans MT" w:hAnsi="Gill Sans MT" w:cs="Arial"/>
          <w:color w:val="000000"/>
          <w:sz w:val="28"/>
          <w:szCs w:val="28"/>
        </w:rPr>
        <w:t>Do you think the King is pleased or angry?</w:t>
      </w:r>
      <w:r>
        <w:rPr>
          <w:rFonts w:ascii="Gill Sans MT" w:hAnsi="Gill Sans MT" w:cs="Arial"/>
          <w:i/>
          <w:color w:val="000000"/>
          <w:sz w:val="28"/>
          <w:szCs w:val="28"/>
        </w:rPr>
        <w:t xml:space="preserve"> </w:t>
      </w:r>
    </w:p>
    <w:p w:rsidR="002C689F" w:rsidRPr="00126FB8" w:rsidRDefault="002C689F" w:rsidP="002C689F">
      <w:pPr>
        <w:numPr>
          <w:ilvl w:val="0"/>
          <w:numId w:val="1"/>
        </w:numPr>
        <w:rPr>
          <w:rFonts w:ascii="Gill Sans MT" w:hAnsi="Gill Sans MT" w:cs="Arial"/>
          <w:i/>
          <w:color w:val="000000"/>
          <w:sz w:val="28"/>
          <w:szCs w:val="28"/>
        </w:rPr>
      </w:pPr>
      <w:r w:rsidRPr="00126FB8">
        <w:rPr>
          <w:rFonts w:ascii="Gill Sans MT" w:hAnsi="Gill Sans MT" w:cs="Arial"/>
          <w:color w:val="000000"/>
          <w:sz w:val="28"/>
          <w:szCs w:val="28"/>
        </w:rPr>
        <w:t>Make a fist and look angry like the King!</w:t>
      </w:r>
    </w:p>
    <w:p w:rsidR="002C689F" w:rsidRDefault="002C689F" w:rsidP="002C689F">
      <w:pPr>
        <w:numPr>
          <w:ilvl w:val="0"/>
          <w:numId w:val="1"/>
        </w:numPr>
        <w:rPr>
          <w:rFonts w:ascii="Gill Sans MT" w:hAnsi="Gill Sans MT" w:cs="Arial"/>
          <w:color w:val="000000"/>
          <w:sz w:val="28"/>
          <w:szCs w:val="28"/>
        </w:rPr>
      </w:pPr>
      <w:r>
        <w:rPr>
          <w:rFonts w:ascii="Gill Sans MT" w:hAnsi="Gill Sans MT" w:cs="Arial"/>
          <w:color w:val="000000"/>
          <w:sz w:val="28"/>
          <w:szCs w:val="28"/>
        </w:rPr>
        <w:t>Can you see any animals in this picture?</w:t>
      </w:r>
    </w:p>
    <w:p w:rsidR="002C689F" w:rsidRDefault="002C689F" w:rsidP="002C689F">
      <w:pPr>
        <w:ind w:left="720"/>
        <w:rPr>
          <w:rFonts w:ascii="Gill Sans MT" w:hAnsi="Gill Sans MT" w:cs="Arial"/>
          <w:color w:val="000000"/>
          <w:sz w:val="28"/>
          <w:szCs w:val="28"/>
        </w:rPr>
      </w:pPr>
    </w:p>
    <w:p w:rsidR="002C689F" w:rsidRDefault="002C689F" w:rsidP="002C689F">
      <w:pPr>
        <w:rPr>
          <w:rFonts w:ascii="Gill Sans MT" w:hAnsi="Gill Sans MT" w:cs="Arial"/>
          <w:color w:val="000000"/>
          <w:sz w:val="28"/>
          <w:szCs w:val="28"/>
        </w:rPr>
      </w:pPr>
      <w:r>
        <w:rPr>
          <w:rFonts w:ascii="Gill Sans MT" w:hAnsi="Gill Sans MT" w:cs="Arial"/>
          <w:noProof/>
          <w:color w:val="000000"/>
          <w:sz w:val="28"/>
          <w:szCs w:val="28"/>
        </w:rPr>
        <w:drawing>
          <wp:inline distT="0" distB="0" distL="0" distR="0">
            <wp:extent cx="2105025" cy="2724150"/>
            <wp:effectExtent l="0" t="0" r="9525" b="0"/>
            <wp:docPr id="2" name="Picture 2" descr="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89F" w:rsidRDefault="002C689F" w:rsidP="002C689F">
      <w:pPr>
        <w:rPr>
          <w:rFonts w:ascii="Gill Sans MT" w:hAnsi="Gill Sans MT" w:cs="Arial"/>
          <w:color w:val="000000"/>
          <w:sz w:val="28"/>
          <w:szCs w:val="28"/>
        </w:rPr>
      </w:pPr>
    </w:p>
    <w:p w:rsidR="002C689F" w:rsidRDefault="002C689F" w:rsidP="002C689F">
      <w:pPr>
        <w:rPr>
          <w:rFonts w:ascii="Gill Sans MT" w:hAnsi="Gill Sans MT" w:cs="Arial"/>
          <w:color w:val="000000"/>
          <w:sz w:val="28"/>
          <w:szCs w:val="28"/>
        </w:rPr>
      </w:pPr>
      <w:r>
        <w:rPr>
          <w:rFonts w:ascii="Gill Sans MT" w:hAnsi="Gill Sans MT" w:cs="Arial"/>
          <w:color w:val="000000"/>
          <w:sz w:val="28"/>
          <w:szCs w:val="28"/>
        </w:rPr>
        <w:t xml:space="preserve">Andre Derain, </w:t>
      </w:r>
      <w:proofErr w:type="gramStart"/>
      <w:r>
        <w:rPr>
          <w:rFonts w:ascii="Gill Sans MT" w:hAnsi="Gill Sans MT" w:cs="Arial"/>
          <w:i/>
          <w:color w:val="000000"/>
          <w:sz w:val="28"/>
          <w:szCs w:val="28"/>
        </w:rPr>
        <w:t>A</w:t>
      </w:r>
      <w:proofErr w:type="gramEnd"/>
      <w:r>
        <w:rPr>
          <w:rFonts w:ascii="Gill Sans MT" w:hAnsi="Gill Sans MT" w:cs="Arial"/>
          <w:i/>
          <w:color w:val="000000"/>
          <w:sz w:val="28"/>
          <w:szCs w:val="28"/>
        </w:rPr>
        <w:t xml:space="preserve"> Portrait of </w:t>
      </w:r>
      <w:proofErr w:type="spellStart"/>
      <w:r>
        <w:rPr>
          <w:rFonts w:ascii="Gill Sans MT" w:hAnsi="Gill Sans MT" w:cs="Arial"/>
          <w:i/>
          <w:color w:val="000000"/>
          <w:sz w:val="28"/>
          <w:szCs w:val="28"/>
        </w:rPr>
        <w:t>Bartolomeo</w:t>
      </w:r>
      <w:proofErr w:type="spellEnd"/>
      <w:r>
        <w:rPr>
          <w:rFonts w:ascii="Gill Sans MT" w:hAnsi="Gill Sans MT" w:cs="Arial"/>
          <w:i/>
          <w:color w:val="000000"/>
          <w:sz w:val="28"/>
          <w:szCs w:val="28"/>
        </w:rPr>
        <w:t xml:space="preserve"> Savona, </w:t>
      </w:r>
      <w:r w:rsidRPr="00126FB8">
        <w:rPr>
          <w:rFonts w:ascii="Gill Sans MT" w:hAnsi="Gill Sans MT" w:cs="Arial"/>
          <w:color w:val="000000"/>
          <w:sz w:val="28"/>
          <w:szCs w:val="28"/>
        </w:rPr>
        <w:t>1906</w:t>
      </w:r>
    </w:p>
    <w:p w:rsidR="002C689F" w:rsidRDefault="002C689F" w:rsidP="002C689F">
      <w:pPr>
        <w:rPr>
          <w:rFonts w:ascii="Gill Sans MT" w:hAnsi="Gill Sans MT" w:cs="Arial"/>
          <w:color w:val="000000"/>
          <w:sz w:val="28"/>
          <w:szCs w:val="28"/>
        </w:rPr>
      </w:pPr>
    </w:p>
    <w:p w:rsidR="002C689F" w:rsidRPr="008535BA" w:rsidRDefault="002C689F" w:rsidP="002C689F">
      <w:pPr>
        <w:numPr>
          <w:ilvl w:val="0"/>
          <w:numId w:val="2"/>
        </w:numPr>
        <w:rPr>
          <w:rFonts w:ascii="Gill Sans MT" w:hAnsi="Gill Sans MT" w:cs="Arial"/>
          <w:i/>
          <w:color w:val="000000"/>
          <w:sz w:val="28"/>
          <w:szCs w:val="28"/>
        </w:rPr>
      </w:pPr>
      <w:r>
        <w:rPr>
          <w:rFonts w:ascii="Gill Sans MT" w:hAnsi="Gill Sans MT" w:cs="Arial"/>
          <w:color w:val="000000"/>
          <w:sz w:val="28"/>
          <w:szCs w:val="28"/>
        </w:rPr>
        <w:lastRenderedPageBreak/>
        <w:t xml:space="preserve">Look at </w:t>
      </w:r>
      <w:proofErr w:type="spellStart"/>
      <w:r>
        <w:rPr>
          <w:rFonts w:ascii="Gill Sans MT" w:hAnsi="Gill Sans MT" w:cs="Arial"/>
          <w:color w:val="000000"/>
          <w:sz w:val="28"/>
          <w:szCs w:val="28"/>
        </w:rPr>
        <w:t>Bartolomeo</w:t>
      </w:r>
      <w:r>
        <w:rPr>
          <w:rFonts w:ascii="Gill Sans MT" w:hAnsi="Gill Sans MT" w:cs="Arial"/>
          <w:color w:val="000000"/>
          <w:sz w:val="28"/>
          <w:szCs w:val="28"/>
        </w:rPr>
        <w:t>’s</w:t>
      </w:r>
      <w:proofErr w:type="spellEnd"/>
      <w:r>
        <w:rPr>
          <w:rFonts w:ascii="Gill Sans MT" w:hAnsi="Gill Sans MT" w:cs="Arial"/>
          <w:color w:val="000000"/>
          <w:sz w:val="28"/>
          <w:szCs w:val="28"/>
        </w:rPr>
        <w:t xml:space="preserve"> hair</w:t>
      </w:r>
      <w:r>
        <w:rPr>
          <w:rFonts w:ascii="Gill Sans MT" w:hAnsi="Gill Sans MT" w:cs="Arial"/>
          <w:color w:val="000000"/>
          <w:sz w:val="28"/>
          <w:szCs w:val="28"/>
        </w:rPr>
        <w:t xml:space="preserve"> – how many different colours can you see?</w:t>
      </w:r>
      <w:r>
        <w:rPr>
          <w:rFonts w:ascii="Gill Sans MT" w:hAnsi="Gill Sans MT" w:cs="Arial"/>
          <w:color w:val="000000"/>
          <w:sz w:val="28"/>
          <w:szCs w:val="28"/>
        </w:rPr>
        <w:t xml:space="preserve"> Do you think it was this colour in real-life?</w:t>
      </w:r>
      <w:bookmarkStart w:id="0" w:name="_GoBack"/>
      <w:bookmarkEnd w:id="0"/>
    </w:p>
    <w:p w:rsidR="002C689F" w:rsidRPr="008535BA" w:rsidRDefault="002C689F" w:rsidP="002C689F">
      <w:pPr>
        <w:numPr>
          <w:ilvl w:val="0"/>
          <w:numId w:val="2"/>
        </w:numPr>
        <w:rPr>
          <w:rFonts w:ascii="Gill Sans MT" w:hAnsi="Gill Sans MT" w:cs="Arial"/>
          <w:i/>
          <w:color w:val="000000"/>
          <w:sz w:val="28"/>
          <w:szCs w:val="28"/>
        </w:rPr>
      </w:pPr>
      <w:r>
        <w:rPr>
          <w:rFonts w:ascii="Gill Sans MT" w:hAnsi="Gill Sans MT" w:cs="Arial"/>
          <w:color w:val="000000"/>
          <w:sz w:val="28"/>
          <w:szCs w:val="28"/>
        </w:rPr>
        <w:t>This man is from a country beginning with ‘I’. Do you know any countries beginning with ‘I’?</w:t>
      </w:r>
    </w:p>
    <w:p w:rsidR="002C689F" w:rsidRPr="00126FB8" w:rsidRDefault="002C689F" w:rsidP="002C689F">
      <w:pPr>
        <w:numPr>
          <w:ilvl w:val="0"/>
          <w:numId w:val="2"/>
        </w:numPr>
        <w:rPr>
          <w:rFonts w:ascii="Gill Sans MT" w:hAnsi="Gill Sans MT" w:cs="Arial"/>
          <w:i/>
          <w:color w:val="000000"/>
          <w:sz w:val="28"/>
          <w:szCs w:val="28"/>
        </w:rPr>
      </w:pPr>
      <w:r>
        <w:rPr>
          <w:rFonts w:ascii="Gill Sans MT" w:hAnsi="Gill Sans MT" w:cs="Arial"/>
          <w:color w:val="000000"/>
          <w:sz w:val="28"/>
          <w:szCs w:val="28"/>
        </w:rPr>
        <w:t>The artist is from a country that would say ’bonjour’ for hello. Do you know where he came from?</w:t>
      </w:r>
    </w:p>
    <w:p w:rsidR="002C689F" w:rsidRPr="00343584" w:rsidRDefault="002C689F" w:rsidP="002C689F">
      <w:pPr>
        <w:numPr>
          <w:ilvl w:val="0"/>
          <w:numId w:val="2"/>
        </w:numPr>
        <w:rPr>
          <w:rFonts w:ascii="Gill Sans MT" w:hAnsi="Gill Sans MT" w:cs="Arial"/>
          <w:i/>
          <w:color w:val="000000"/>
          <w:sz w:val="28"/>
          <w:szCs w:val="28"/>
        </w:rPr>
      </w:pPr>
      <w:r>
        <w:rPr>
          <w:rFonts w:ascii="Gill Sans MT" w:hAnsi="Gill Sans MT" w:cs="Arial"/>
          <w:color w:val="000000"/>
          <w:sz w:val="28"/>
          <w:szCs w:val="28"/>
        </w:rPr>
        <w:t xml:space="preserve">Andre Derain was a ‘Fauvist’. This means ‘wild beast’ in French. What noise would a wild beast make? </w:t>
      </w:r>
    </w:p>
    <w:p w:rsidR="002C689F" w:rsidRPr="00343584" w:rsidRDefault="002C689F" w:rsidP="002C689F">
      <w:pPr>
        <w:rPr>
          <w:rFonts w:ascii="Gill Sans MT" w:hAnsi="Gill Sans MT" w:cs="Arial"/>
          <w:i/>
          <w:color w:val="000000"/>
          <w:sz w:val="28"/>
          <w:szCs w:val="28"/>
        </w:rPr>
      </w:pPr>
    </w:p>
    <w:p w:rsidR="002C689F" w:rsidRPr="008535BA" w:rsidRDefault="002C689F" w:rsidP="002C689F">
      <w:pPr>
        <w:rPr>
          <w:rFonts w:ascii="Gill Sans MT" w:hAnsi="Gill Sans MT" w:cs="Arial"/>
          <w:b/>
          <w:color w:val="000000"/>
          <w:sz w:val="28"/>
          <w:szCs w:val="28"/>
        </w:rPr>
      </w:pPr>
      <w:r w:rsidRPr="008535BA">
        <w:rPr>
          <w:rFonts w:ascii="Gill Sans MT" w:hAnsi="Gill Sans MT" w:cs="Arial"/>
          <w:b/>
          <w:color w:val="000000"/>
          <w:sz w:val="28"/>
          <w:szCs w:val="28"/>
        </w:rPr>
        <w:t>The work we then make….</w:t>
      </w:r>
    </w:p>
    <w:p w:rsidR="002C689F" w:rsidRDefault="002C689F" w:rsidP="002C689F">
      <w:pPr>
        <w:rPr>
          <w:rFonts w:ascii="Gill Sans MT" w:hAnsi="Gill Sans MT" w:cs="Arial"/>
          <w:color w:val="000000"/>
          <w:sz w:val="28"/>
          <w:szCs w:val="28"/>
        </w:rPr>
      </w:pPr>
    </w:p>
    <w:p w:rsidR="002C689F" w:rsidRDefault="002C689F" w:rsidP="002C689F">
      <w:pPr>
        <w:rPr>
          <w:rFonts w:ascii="Gill Sans MT" w:hAnsi="Gill Sans MT" w:cs="Arial"/>
          <w:color w:val="000000"/>
          <w:sz w:val="28"/>
          <w:szCs w:val="28"/>
        </w:rPr>
      </w:pPr>
      <w:r>
        <w:rPr>
          <w:rFonts w:ascii="Gill Sans MT" w:hAnsi="Gill Sans MT" w:cs="Arial"/>
          <w:color w:val="000000"/>
          <w:sz w:val="28"/>
          <w:szCs w:val="28"/>
        </w:rPr>
        <w:t>We make clay heads. Children learn how to create sculptures using simple 3D shapes, and attaching each shape by carefully scoring each surface.</w:t>
      </w:r>
    </w:p>
    <w:p w:rsidR="002C689F" w:rsidRPr="00711838" w:rsidRDefault="002C689F" w:rsidP="002C689F">
      <w:pPr>
        <w:rPr>
          <w:rFonts w:ascii="Gill Sans MT" w:hAnsi="Gill Sans MT" w:cs="Arial"/>
          <w:color w:val="000000"/>
          <w:sz w:val="28"/>
          <w:szCs w:val="28"/>
        </w:rPr>
      </w:pPr>
      <w:r>
        <w:rPr>
          <w:rFonts w:ascii="Gill Sans MT" w:hAnsi="Gill Sans MT" w:cs="Arial"/>
          <w:color w:val="000000"/>
          <w:sz w:val="28"/>
          <w:szCs w:val="28"/>
        </w:rPr>
        <w:t>Pupils use self-drying clay and clay tools. We provide plenty of helpers to assist the children.</w:t>
      </w:r>
    </w:p>
    <w:p w:rsidR="002C689F" w:rsidRDefault="002C689F" w:rsidP="002C689F">
      <w:pPr>
        <w:rPr>
          <w:rFonts w:ascii="Gill Sans MT" w:hAnsi="Gill Sans MT" w:cs="Arial"/>
          <w:color w:val="000000"/>
          <w:sz w:val="28"/>
          <w:szCs w:val="28"/>
        </w:rPr>
      </w:pPr>
    </w:p>
    <w:p w:rsidR="002C689F" w:rsidRDefault="002C689F" w:rsidP="002C689F">
      <w:pPr>
        <w:rPr>
          <w:rFonts w:ascii="Gill Sans MT" w:hAnsi="Gill Sans MT" w:cs="Arial"/>
          <w:color w:val="000000"/>
          <w:sz w:val="28"/>
          <w:szCs w:val="28"/>
        </w:rPr>
      </w:pPr>
    </w:p>
    <w:p w:rsidR="0072019F" w:rsidRDefault="002C689F" w:rsidP="002C689F">
      <w:r>
        <w:rPr>
          <w:rFonts w:ascii="Gill Sans MT" w:hAnsi="Gill Sans MT" w:cs="Arial"/>
          <w:noProof/>
          <w:color w:val="000000"/>
          <w:sz w:val="28"/>
          <w:szCs w:val="28"/>
        </w:rPr>
        <w:drawing>
          <wp:inline distT="0" distB="0" distL="0" distR="0">
            <wp:extent cx="2657475" cy="1971675"/>
            <wp:effectExtent l="0" t="0" r="9525" b="9525"/>
            <wp:docPr id="1" name="Picture 1" descr="DSCF3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F318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019F" w:rsidSect="002C689F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F97BBC"/>
    <w:multiLevelType w:val="hybridMultilevel"/>
    <w:tmpl w:val="6CDA7B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511661"/>
    <w:multiLevelType w:val="hybridMultilevel"/>
    <w:tmpl w:val="9D181E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CA7E2D"/>
    <w:multiLevelType w:val="hybridMultilevel"/>
    <w:tmpl w:val="90684FA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89F"/>
    <w:rsid w:val="002C689F"/>
    <w:rsid w:val="00720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68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68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89F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68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68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89F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308</Words>
  <Characters>1758</Characters>
  <Application>Microsoft Office Word</Application>
  <DocSecurity>0</DocSecurity>
  <Lines>14</Lines>
  <Paragraphs>4</Paragraphs>
  <ScaleCrop>false</ScaleCrop>
  <Company>The University of Birmingham</Company>
  <LinksUpToDate>false</LinksUpToDate>
  <CharactersWithSpaces>2062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Theresa Radcliffe</dc:creator>
  <cp:keywords/>
  <dc:description/>
  <cp:lastModifiedBy>Theresa Radcliffe</cp:lastModifiedBy>
  <cp:revision>1</cp:revision>
  <dcterms:created xsi:type="dcterms:W3CDTF">2013-03-04T14:25:00Z</dcterms:created>
  <dcterms:modified xsi:type="dcterms:W3CDTF">2013-03-04T14:28:00Z</dcterms:modified>
</cp:coreProperties>
</file>